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09" w:rsidRPr="002D4409" w:rsidRDefault="002D4409" w:rsidP="00B67E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D4409">
        <w:rPr>
          <w:rFonts w:ascii="Times New Roman" w:hAnsi="Times New Roman" w:cs="Times New Roman"/>
          <w:b/>
          <w:i/>
          <w:sz w:val="24"/>
          <w:szCs w:val="24"/>
        </w:rPr>
        <w:t>Приложение №1</w:t>
      </w:r>
    </w:p>
    <w:p w:rsidR="00AD117E" w:rsidRPr="000F5224" w:rsidRDefault="00AD117E" w:rsidP="00B67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224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Устав региональной общественной организации «Пермское землячество»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«Утвержден» на Учредительном собрании «29» октября 1998 года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Изменения и дополнения в Устав утверждены на общем собрании «05» июля 2002 года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Изменения и дополнения в Устав утверждены на общем собрании «16» августа 2006 года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Москва 2006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1.1 Региональная общественная организация «Пермское землячество» зарегистрирована Главным управлением Министерства юстиции Российской Федерации по городу Москве, свидетельство № 10054 от 18 октября 2002 года и внесена в Единый государственный реестр юридических лиц за основным государственным регистрационным номером 1027746001282. Региональная общественная организация «Пермское землячество», в дальнейшем именуемое «Землячество», является основанным на членстве, добровольным общественным объединением граждан Российской Федерации, созданным на основе совместной деятельности для защиты общих интересов и достижения уставных целей объединившихся граждан.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1.2. Полное официальное наименование организации — Региональная общественная организация «Пермское землячество». Сокращенное наименование организации — РОО «Пермское землячество».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1.3. Землячество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«Об общественных объединениях», иными правовыми актами Российской Федерации и настоящим Уставом. Землячество строит свою работу на принципах добровольности, равноправия членов, гласности, законности и самоуправления.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Землячество свободно в определении своей внутренней структуры, целей, форм и методов своей деятельности.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1.4. Землячество является юридическим лицом по законодательству Российской Федерации. Землячество может иметь в собственности обособленное имущество, может от своего имени приобретать имущественные и неимущественные права и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>, быть истцом и ответчиком в суде, арбитражном суде и третейском суде.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Землячество вправе в установленном порядке открывать расчетные, валютные и иные счета в учреждениях банков. Оно не несет ответственности по обязательствам своих членов, равно как и его члены не отвечают по обязательствам Землячества, за исключением случаев, когда они являются исполнителями обязательств Землячества перед третьими лицами. Землячество имеет печать с полным своим наименованием на русском языке, штампы, бланки со своим наименованием, другие атрибуты юридического лица.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1.5. Землячество является некоммерческой организацией и вправе осуществлять предпринимательскую и иную приносящую доход деятельность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лишь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 xml:space="preserve"> в случае если  это служит достижению целей, ради которых она создана. Такой деятельностью признаются приносящее прибыль производство товаров и услуг, отвечающих целям создания некоммерческой организации,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 Прибыль, полученная в результате деятельности Землячества, не может распределяться между его членами и направляется на уставные цели Землячества. Извлечение прибыли не является основной целью деятельности  Землячества.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AD117E">
        <w:rPr>
          <w:rFonts w:ascii="Times New Roman" w:hAnsi="Times New Roman" w:cs="Times New Roman"/>
          <w:sz w:val="24"/>
          <w:szCs w:val="24"/>
        </w:rPr>
        <w:t>Землячество вправе заниматься благотворительной деятельностью.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1.6. Деятельность Землячества является гласной, а информация об его учредительных и программных документах — общедоступной.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1.7. Регионы деятельности Землячества — город Москва, Московская область и Пермский край.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1.8. Место нахождения Землячества: Российская Федерация, Адрес будет уточнен позднее. По указанному адресу находится постоянно действующий коллегиальный исполнительный  орган — Правление, хранятся учредительные, бухгалтерские и иные документы, печать Землячества. Адрес местонахождения Землячества является также его почтовым адресом. 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1.9. Землячество создано без ограничения срока деятельности.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2. Основные цели, задачи и виды деятельности Землячества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2.1. Основной целью Землячества является объединение пермяков, а также иных лиц, связанных с Пермским краем  на основе общности их интересов,  содействие в реализации их творческого  и интеллектуального потенциала. 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2.2. Исходя из поставленных целей, Землячество в своей деятельности в соответствии с действующим законодательством Российской Федерации решает следующие задачи: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содействие установлению и поддержанию взаимоотношений и постоянного сотрудничества между членами Землячества;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содействие укреплению научных, культурных и экономических связей между городом Москвой и другими регионами с одной стороны, и Пермским краем, с другой стороны;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взаимодействие Землячества с органами государственной власти Пермского края, трудовыми коллективами предприятий и учреждений, общественных организаций и творческих объединений;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- развитие связей  и последующее взаимодействие с заинтересованными коллективами предприятий и организаций Пермского края, общественными организациями,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бизнес-ассоциациями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 xml:space="preserve"> Пермского края и России</w:t>
      </w:r>
      <w:r w:rsidRPr="000F5224">
        <w:rPr>
          <w:rFonts w:ascii="Times New Roman" w:hAnsi="Times New Roman" w:cs="Times New Roman"/>
          <w:strike/>
          <w:sz w:val="24"/>
          <w:szCs w:val="24"/>
        </w:rPr>
        <w:t>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- поддержка общественных и </w:t>
      </w:r>
      <w:proofErr w:type="spellStart"/>
      <w:r w:rsidRPr="000F5224">
        <w:rPr>
          <w:rFonts w:ascii="Times New Roman" w:hAnsi="Times New Roman" w:cs="Times New Roman"/>
          <w:sz w:val="24"/>
          <w:szCs w:val="24"/>
        </w:rPr>
        <w:t>социо-культурных</w:t>
      </w:r>
      <w:proofErr w:type="spellEnd"/>
      <w:r w:rsidRPr="000F5224">
        <w:rPr>
          <w:rFonts w:ascii="Times New Roman" w:hAnsi="Times New Roman" w:cs="Times New Roman"/>
          <w:sz w:val="24"/>
          <w:szCs w:val="24"/>
        </w:rPr>
        <w:t xml:space="preserve"> инициатив членов Землячества;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содействие формированию имиджа Пермского края как региона, привлекательного для инвестиций, имеющего стабильный рост экономического развития.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2.3. Землячество в соответствии с действующим законодательством Российской Федерации осуществляет следующие виды деятельности: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проводит съезды, собрания, организует встречи земляков, совещания, конференции, семинары, выставки и другие мероприятия;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создает творческие объединения, ассоциации, кружки, </w:t>
      </w:r>
      <w:r w:rsidRPr="000F5224">
        <w:rPr>
          <w:rFonts w:ascii="Times New Roman" w:hAnsi="Times New Roman" w:cs="Times New Roman"/>
          <w:strike/>
          <w:sz w:val="24"/>
          <w:szCs w:val="24"/>
        </w:rPr>
        <w:t>и</w:t>
      </w:r>
      <w:r w:rsidRPr="000F5224">
        <w:rPr>
          <w:rFonts w:ascii="Times New Roman" w:hAnsi="Times New Roman" w:cs="Times New Roman"/>
          <w:sz w:val="24"/>
          <w:szCs w:val="24"/>
        </w:rPr>
        <w:t xml:space="preserve"> группы, секции и клубы по интересам, деятельность которых направлена на изучение традиций, истории и культуры </w:t>
      </w:r>
      <w:proofErr w:type="spellStart"/>
      <w:r w:rsidRPr="000F5224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Pr="000F5224">
        <w:rPr>
          <w:rFonts w:ascii="Times New Roman" w:hAnsi="Times New Roman" w:cs="Times New Roman"/>
          <w:sz w:val="24"/>
          <w:szCs w:val="24"/>
        </w:rPr>
        <w:t>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осуществляет предпринимательскую и внешнеэкономическую деятельность, соответствующую целям, для достижения которых оно создано;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открывает филиалы и представительства, как на территории Российской Федерации, так и за рубежом;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создает хозяйственные товарищества и общества, приобретает имущество, предназначенное для ведения предпринимательской деятельности, служащей достижению целей настоящего Устава;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принимает участие в организации и проведении мероприятий органов государственной власти, местного самоуправления и общественных организаций, выставок, фестивалей, экскурсий, культурно-художественных и других массовых мероприятий;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осуществляет соответствующую работу и прилагает усилия относительно защиты социальных, деловых, производственных, творческих, национально-культурных и иных общественных интересов земляков;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занимается благотворительной деятельностью;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lastRenderedPageBreak/>
        <w:t>осуществляет практические связи с другими Землячествами и Ассоциацией землячеств г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>осквы;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распространяет информацию о своей деятельности;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основывает или вступает в иные объединения Российской Федерации, национальные и международные организации, поддерживает прямые международные контакты и связи, заключает соответствующие соглашения;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участвует в разработке всевозможных программ, направленных на развитие  земляческого движения в России;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осуществляет иную, не запрещенную действующим законодательством Российской Федерации деятельность, направленную на достижение уставных целей.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3. Права и обязанности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3.1. Землячество имеет право: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создавать хозяйственные товарищества, общества и иные хозяйственные организации, а также приобретать имущество, предназначенное для ведения предпринимательской деятельности в интересах достижения уставных целей;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вступать в международные и общественные объединения, приобретать права и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>, соответствующие статусу этих объединений, поддерживать прямые международные контакты и связи, заключать соглашения с иностранными некоммерческими неправительственными объединениями;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представлять и защищать права и  законные интересы своих членов во всех государственных органах и органах местного самоуправления, а также во  всех учреждениях и организациях;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в качестве поощрения за выдающиеся достижения  в различных отраслях общественной жизни </w:t>
      </w:r>
      <w:proofErr w:type="spellStart"/>
      <w:r w:rsidRPr="000F5224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Pr="000F5224">
        <w:rPr>
          <w:rFonts w:ascii="Times New Roman" w:hAnsi="Times New Roman" w:cs="Times New Roman"/>
          <w:sz w:val="24"/>
          <w:szCs w:val="24"/>
        </w:rPr>
        <w:t xml:space="preserve">,  учреждать и вручать специальные награды, в том числе денежные  премии и ценные подарки.  Порядок учреждения и определения лауреатов определяется Положением, утверждаемым Правлением. 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3.2. Землячество обязано: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 международного права, касающиеся сферы его деятельности, а также нормы предусмотренные настоящим Уставом;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вести бухгалтерский учет и статистическую отчетность в порядке, предусмотренном действующим законодательством Российской Федерации;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предоставлять информацию о своей деятельности органам государственной статистики и налоговым органам, и иным лицам в соответствии с действующим законодательством Российской Федерации и настоящим Уставом.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 Членство в Землячестве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4.1. Членами Землячества могут быть: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граждане РФ, иностранные граждане и лица без гражданства, достигшие 18 летнего возраста, своей жизнью, обучением, трудовой или иной деятельностью, родственными, партнерскими и иными отношениями в настоящее время или в прошлом связанные с Пермским краем, которые признают настоящий устав, добровольно изъявили желание вступить в Землячество и участвовать в его работе;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юридические лица — общественные объединения, которые признают настоящий Устав и активно содействуют деятельности Землячества.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4.2. Почетными членами Землячества могут быть лица, которые внесли значительный вклад в развитие Пермского края и/или Землячества.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4.3. Для вступления в члены Землячества физическое лицо лично представляет письменное заявление в Правление Землячества, которое принимает соответствующее решение о принятии в члены Землячества физического лица.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4.4. Юридическое лицо — общественное объединение при вступлении в члены Землячества представляет в Правление Землячества соответствующее решение своего уполномоченного органа. Правление Землячества принимает решение о принятии в члены Землячества юридического лица — общественного объединения.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4.5. Взаимодействие Землячества и юридических лиц — членов Землячества осуществляется на основе заключенных между ними соглашений.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4.6. Член Землячества имеет право выйти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из Землячества по собственному желанию на основании письменного заявления о выходе из Землячества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>,  также может быть исключен из него за нарушение требований настоящего Устава и/или за утерю связи с Землячеством.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4.7. Вопросы исключения из Землячества его членов рассматриваются Правлением. В случае выбытия членов из Землячества членские и вступительные взносы не возвращаются.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 Права и обязанности членов землячества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 Члены Землячества имеют право: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5.1.1. Участвовать в управлении делами Землячества, избирать и быть избранными в его руководящие органы;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5.1.2. </w:t>
      </w:r>
      <w:r w:rsidRPr="00F346EE">
        <w:rPr>
          <w:rFonts w:ascii="Times New Roman" w:hAnsi="Times New Roman" w:cs="Times New Roman"/>
          <w:sz w:val="24"/>
          <w:szCs w:val="24"/>
        </w:rPr>
        <w:t>Получать информацию о деятельности Землячества (в том числе посредством сайта, газеты «Пермское землячество», электронной информационной  рассылки для членов Землячества);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5.1.3. Вносить предложения в повестку дня на Общих собраниях членов (Съездах) Землячества;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5.1.4. Обращаться в руководящие органы Землячества по вопросам, связанным с его деятельностью, а также по вопросам защиты своих интересов;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5.1.5. Передавать любое имущество в собственность Землячества.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5.1.6. Пользоваться культурными, социально-бытовыми и материальными благами, которые представляет Землячество.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 Члены Землячества обязаны: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5.2.1. Соблюдать положения настоящего Устава;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5.2.2. Принимать участие в деятельности Землячества;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5.2.3. Способствовать своими действиями реализации целей и задач Землячества;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5.2.4. Своевременно вносить вступительные, периодические (ежегодные) и целевые взносы, размер которых определяется решением Правления Землячества;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5.2.5. Предоставлять информацию, необходимую для решения вопросов, связанных с деятельностью Землячества.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6. Порядок управления Землячеством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6.1. Руководящими органами Землячества являются:</w:t>
      </w:r>
    </w:p>
    <w:p w:rsidR="00AD117E" w:rsidRPr="004307BC" w:rsidRDefault="00AD117E" w:rsidP="00B67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Общее собрание членов </w:t>
      </w:r>
      <w:r w:rsidRPr="004307BC">
        <w:rPr>
          <w:rFonts w:ascii="Times New Roman" w:hAnsi="Times New Roman" w:cs="Times New Roman"/>
          <w:sz w:val="24"/>
          <w:szCs w:val="24"/>
        </w:rPr>
        <w:t>Землячества (Съезд членов Землячества). Понятия «общее собрание членов Землячества» и «Съезд членов Землячества» для целей настоящего Устава являются тождественными;</w:t>
      </w:r>
    </w:p>
    <w:p w:rsidR="00AD117E" w:rsidRDefault="00AD117E" w:rsidP="00B67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Правление.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6.2. Высшим органом </w:t>
      </w:r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1D5084">
        <w:rPr>
          <w:rFonts w:ascii="Times New Roman" w:hAnsi="Times New Roman" w:cs="Times New Roman"/>
          <w:sz w:val="24"/>
          <w:szCs w:val="24"/>
        </w:rPr>
        <w:t xml:space="preserve">Землячества </w:t>
      </w:r>
      <w:r w:rsidRPr="004307BC">
        <w:rPr>
          <w:rFonts w:ascii="Times New Roman" w:hAnsi="Times New Roman" w:cs="Times New Roman"/>
          <w:sz w:val="24"/>
          <w:szCs w:val="24"/>
        </w:rPr>
        <w:t xml:space="preserve">является Съезд </w:t>
      </w:r>
      <w:r w:rsidRPr="001D5084">
        <w:rPr>
          <w:rFonts w:ascii="Times New Roman" w:hAnsi="Times New Roman" w:cs="Times New Roman"/>
          <w:sz w:val="24"/>
          <w:szCs w:val="24"/>
        </w:rPr>
        <w:t>членов Землячества.</w:t>
      </w: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К исключительной компетенции Съезда относится:</w:t>
      </w: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- утверждение Устава Землячества внесение в него изменений и дополнений;</w:t>
      </w:r>
    </w:p>
    <w:p w:rsidR="00AD117E" w:rsidRPr="004307BC" w:rsidRDefault="00AD117E" w:rsidP="00B67EBF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7BC">
        <w:rPr>
          <w:rFonts w:ascii="Times New Roman" w:hAnsi="Times New Roman" w:cs="Times New Roman"/>
          <w:color w:val="auto"/>
          <w:sz w:val="24"/>
          <w:szCs w:val="24"/>
        </w:rPr>
        <w:t>- определение приоритетных направлений деятельности Землячества, принципов формирования и использования его имущества;</w:t>
      </w:r>
    </w:p>
    <w:p w:rsidR="00AD117E" w:rsidRPr="004307BC" w:rsidRDefault="00AD117E" w:rsidP="00B67EBF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избрание </w:t>
      </w:r>
      <w:r w:rsidRPr="004307BC">
        <w:rPr>
          <w:rFonts w:ascii="Times New Roman" w:hAnsi="Times New Roman" w:cs="Times New Roman"/>
          <w:color w:val="auto"/>
          <w:sz w:val="24"/>
          <w:szCs w:val="24"/>
        </w:rPr>
        <w:t xml:space="preserve"> Правления Землячества, избрание Председателя Правления</w:t>
      </w:r>
      <w:r w:rsidRPr="00F346EE">
        <w:rPr>
          <w:rFonts w:ascii="Times New Roman" w:hAnsi="Times New Roman" w:cs="Times New Roman"/>
          <w:color w:val="auto"/>
          <w:sz w:val="24"/>
          <w:szCs w:val="24"/>
        </w:rPr>
        <w:t>, избрание</w:t>
      </w:r>
      <w:r w:rsidR="00B01C07" w:rsidRPr="00F346EE">
        <w:rPr>
          <w:rFonts w:ascii="Times New Roman" w:hAnsi="Times New Roman" w:cs="Times New Roman"/>
          <w:color w:val="auto"/>
          <w:sz w:val="24"/>
          <w:szCs w:val="24"/>
        </w:rPr>
        <w:t xml:space="preserve"> членов </w:t>
      </w:r>
      <w:r w:rsidRPr="00F346EE">
        <w:rPr>
          <w:rFonts w:ascii="Times New Roman" w:hAnsi="Times New Roman" w:cs="Times New Roman"/>
          <w:color w:val="auto"/>
          <w:sz w:val="24"/>
          <w:szCs w:val="24"/>
        </w:rPr>
        <w:t xml:space="preserve"> Контрольно-Ревизионной комиссии, путем открытого голосования сроком</w:t>
      </w:r>
      <w:r w:rsidRPr="004307BC">
        <w:rPr>
          <w:rFonts w:ascii="Times New Roman" w:hAnsi="Times New Roman" w:cs="Times New Roman"/>
          <w:color w:val="auto"/>
          <w:sz w:val="24"/>
          <w:szCs w:val="24"/>
        </w:rPr>
        <w:t xml:space="preserve"> на три года,  а также досрочное  прекращение их полномочий;</w:t>
      </w:r>
    </w:p>
    <w:p w:rsidR="00AD117E" w:rsidRPr="004307BC" w:rsidRDefault="00AD117E" w:rsidP="00B67EBF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7BC">
        <w:rPr>
          <w:rFonts w:ascii="Times New Roman" w:hAnsi="Times New Roman" w:cs="Times New Roman"/>
          <w:color w:val="auto"/>
          <w:sz w:val="24"/>
          <w:szCs w:val="24"/>
        </w:rPr>
        <w:t>- реорганизация или ликвидация Землячества.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Съезд правомочен рассматривать  и иные вопросы, не отнесенные к исключительной компетенции. 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6.3. </w:t>
      </w:r>
      <w:r w:rsidRPr="004307BC">
        <w:rPr>
          <w:rFonts w:ascii="Times New Roman" w:hAnsi="Times New Roman" w:cs="Times New Roman"/>
          <w:sz w:val="24"/>
          <w:szCs w:val="24"/>
        </w:rPr>
        <w:t>Съезд созывается Правлением по мере необходимости и в связи со знаменательными событиями, но не реже одного раза в год, а на внеочередные собрания — по решению Правления, либо по письменному предложению не менее 1/3 общего количества членов Землячества в месячный срок со дня официального получения такого предложения. Дату и повестку дня Съезда определяет Правление Землячества</w:t>
      </w:r>
      <w:r w:rsidRPr="001D5084">
        <w:rPr>
          <w:rFonts w:ascii="Times New Roman" w:hAnsi="Times New Roman" w:cs="Times New Roman"/>
          <w:sz w:val="24"/>
          <w:szCs w:val="24"/>
        </w:rPr>
        <w:t>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 xml:space="preserve">Съезд </w:t>
      </w:r>
      <w:r w:rsidRPr="001D5084">
        <w:rPr>
          <w:rFonts w:ascii="Times New Roman" w:hAnsi="Times New Roman" w:cs="Times New Roman"/>
          <w:sz w:val="24"/>
          <w:szCs w:val="24"/>
        </w:rPr>
        <w:t>правомоч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1D5084">
        <w:rPr>
          <w:rFonts w:ascii="Times New Roman" w:hAnsi="Times New Roman" w:cs="Times New Roman"/>
          <w:sz w:val="24"/>
          <w:szCs w:val="24"/>
        </w:rPr>
        <w:t xml:space="preserve"> решать вопросы, отнесенные к его компетенции, в случае присутствия на собрании не менее половины членов Землячества.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6.5. Решение считается принятым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224">
        <w:rPr>
          <w:rFonts w:ascii="Times New Roman" w:hAnsi="Times New Roman" w:cs="Times New Roman"/>
          <w:sz w:val="24"/>
          <w:szCs w:val="24"/>
        </w:rPr>
        <w:t>Съездом</w:t>
      </w:r>
      <w:r w:rsidRPr="001D5084">
        <w:rPr>
          <w:rFonts w:ascii="Times New Roman" w:hAnsi="Times New Roman" w:cs="Times New Roman"/>
          <w:sz w:val="24"/>
          <w:szCs w:val="24"/>
        </w:rPr>
        <w:t>, когда за него проголосовало</w:t>
      </w:r>
      <w:r>
        <w:rPr>
          <w:rFonts w:ascii="Times New Roman" w:hAnsi="Times New Roman" w:cs="Times New Roman"/>
          <w:sz w:val="24"/>
          <w:szCs w:val="24"/>
        </w:rPr>
        <w:t xml:space="preserve"> простое большинство участников Съезда</w:t>
      </w:r>
      <w:r w:rsidRPr="001D5084">
        <w:rPr>
          <w:rFonts w:ascii="Times New Roman" w:hAnsi="Times New Roman" w:cs="Times New Roman"/>
          <w:sz w:val="24"/>
          <w:szCs w:val="24"/>
        </w:rPr>
        <w:t>, которое принимало участие в голосовании.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Решение по </w:t>
      </w:r>
      <w:proofErr w:type="gramStart"/>
      <w:r w:rsidRPr="001D5084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07BC">
        <w:rPr>
          <w:rFonts w:ascii="Times New Roman" w:hAnsi="Times New Roman" w:cs="Times New Roman"/>
          <w:sz w:val="24"/>
          <w:szCs w:val="24"/>
        </w:rPr>
        <w:t xml:space="preserve">отнесенным к исключительной компетенции  </w:t>
      </w:r>
      <w:r w:rsidRPr="001D5084">
        <w:rPr>
          <w:rFonts w:ascii="Times New Roman" w:hAnsi="Times New Roman" w:cs="Times New Roman"/>
          <w:sz w:val="24"/>
          <w:szCs w:val="24"/>
        </w:rPr>
        <w:t>внесения изменений и дополнений в Устав принимается</w:t>
      </w:r>
      <w:proofErr w:type="gramEnd"/>
      <w:r w:rsidRPr="001D5084">
        <w:rPr>
          <w:rFonts w:ascii="Times New Roman" w:hAnsi="Times New Roman" w:cs="Times New Roman"/>
          <w:sz w:val="24"/>
          <w:szCs w:val="24"/>
        </w:rPr>
        <w:t xml:space="preserve"> большинством в 2/3 голосов присутствующих на собрании </w:t>
      </w:r>
      <w:r w:rsidRPr="00843250">
        <w:rPr>
          <w:rFonts w:ascii="Times New Roman" w:hAnsi="Times New Roman" w:cs="Times New Roman"/>
          <w:sz w:val="24"/>
          <w:szCs w:val="24"/>
        </w:rPr>
        <w:t>членов Землячества.</w:t>
      </w:r>
    </w:p>
    <w:p w:rsidR="00F346EE" w:rsidRPr="00843250" w:rsidRDefault="00F346E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 xml:space="preserve">6.5. прим. О порядке избрания председателя </w:t>
      </w:r>
      <w:proofErr w:type="spellStart"/>
      <w:proofErr w:type="gramStart"/>
      <w:r w:rsidRPr="00843250">
        <w:rPr>
          <w:rFonts w:ascii="Times New Roman" w:hAnsi="Times New Roman" w:cs="Times New Roman"/>
          <w:sz w:val="24"/>
          <w:szCs w:val="24"/>
        </w:rPr>
        <w:t>ревизионной-комиссией</w:t>
      </w:r>
      <w:proofErr w:type="spellEnd"/>
      <w:proofErr w:type="gramEnd"/>
      <w:r w:rsidRPr="00843250">
        <w:rPr>
          <w:rFonts w:ascii="Times New Roman" w:hAnsi="Times New Roman" w:cs="Times New Roman"/>
          <w:sz w:val="24"/>
          <w:szCs w:val="24"/>
        </w:rPr>
        <w:t>, самой комиссией</w:t>
      </w: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6.6. Постоянно действующим коллегиальным исполнительным органом Землячества является Правление, количественный и персональный состав которого утверждается Съездом.</w:t>
      </w: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К компетенции Правления относится решение всех вопросов, которые не составляют исключительную компетенцию Съезда, в том числе:</w:t>
      </w:r>
    </w:p>
    <w:p w:rsidR="00AD117E" w:rsidRPr="004307BC" w:rsidRDefault="00B9114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И</w:t>
      </w:r>
      <w:r w:rsidR="00AD117E" w:rsidRPr="00843250">
        <w:rPr>
          <w:rFonts w:ascii="Times New Roman" w:hAnsi="Times New Roman" w:cs="Times New Roman"/>
          <w:sz w:val="24"/>
          <w:szCs w:val="24"/>
        </w:rPr>
        <w:t>збрание</w:t>
      </w:r>
      <w:r w:rsidRPr="00843250">
        <w:rPr>
          <w:rFonts w:ascii="Times New Roman" w:hAnsi="Times New Roman" w:cs="Times New Roman"/>
          <w:sz w:val="24"/>
          <w:szCs w:val="24"/>
        </w:rPr>
        <w:t xml:space="preserve"> по предложению 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 Председателя Правления</w:t>
      </w:r>
      <w:r w:rsidR="00001F22" w:rsidRPr="00843250">
        <w:rPr>
          <w:rFonts w:ascii="Times New Roman" w:hAnsi="Times New Roman" w:cs="Times New Roman"/>
          <w:sz w:val="24"/>
          <w:szCs w:val="24"/>
        </w:rPr>
        <w:t xml:space="preserve">, </w:t>
      </w:r>
      <w:r w:rsidR="004C0CA4" w:rsidRPr="00843250">
        <w:rPr>
          <w:rFonts w:ascii="Times New Roman" w:hAnsi="Times New Roman" w:cs="Times New Roman"/>
          <w:sz w:val="24"/>
          <w:szCs w:val="24"/>
        </w:rPr>
        <w:t xml:space="preserve">его  </w:t>
      </w:r>
      <w:r w:rsidR="00001F22" w:rsidRPr="00843250">
        <w:rPr>
          <w:rFonts w:ascii="Times New Roman" w:hAnsi="Times New Roman" w:cs="Times New Roman"/>
          <w:sz w:val="24"/>
          <w:szCs w:val="24"/>
        </w:rPr>
        <w:t xml:space="preserve">двух первых заместителей и </w:t>
      </w:r>
      <w:r w:rsidRPr="00843250">
        <w:rPr>
          <w:rFonts w:ascii="Times New Roman" w:hAnsi="Times New Roman" w:cs="Times New Roman"/>
          <w:sz w:val="24"/>
          <w:szCs w:val="24"/>
        </w:rPr>
        <w:t xml:space="preserve">секретаря </w:t>
      </w:r>
      <w:proofErr w:type="spellStart"/>
      <w:r w:rsidRPr="00843250">
        <w:rPr>
          <w:rFonts w:ascii="Times New Roman" w:hAnsi="Times New Roman" w:cs="Times New Roman"/>
          <w:sz w:val="24"/>
          <w:szCs w:val="24"/>
        </w:rPr>
        <w:t>Правления</w:t>
      </w:r>
      <w:proofErr w:type="gramStart"/>
      <w:r w:rsidR="00843250" w:rsidRPr="00843250">
        <w:rPr>
          <w:rFonts w:ascii="Times New Roman" w:hAnsi="Times New Roman" w:cs="Times New Roman"/>
          <w:sz w:val="24"/>
          <w:szCs w:val="24"/>
        </w:rPr>
        <w:t>.</w:t>
      </w:r>
      <w:r w:rsidR="00AD117E" w:rsidRPr="008432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D117E" w:rsidRPr="00843250">
        <w:rPr>
          <w:rFonts w:ascii="Times New Roman" w:hAnsi="Times New Roman" w:cs="Times New Roman"/>
          <w:sz w:val="24"/>
          <w:szCs w:val="24"/>
        </w:rPr>
        <w:t>существление</w:t>
      </w:r>
      <w:proofErr w:type="spellEnd"/>
      <w:r w:rsidR="00AD117E" w:rsidRPr="00001F22">
        <w:rPr>
          <w:rFonts w:ascii="Times New Roman" w:hAnsi="Times New Roman" w:cs="Times New Roman"/>
          <w:sz w:val="24"/>
          <w:szCs w:val="24"/>
        </w:rPr>
        <w:t xml:space="preserve"> контроля за выполнением</w:t>
      </w:r>
      <w:r w:rsidR="00AD117E" w:rsidRPr="001D5084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AD117E" w:rsidRPr="004307BC">
        <w:rPr>
          <w:rFonts w:ascii="Times New Roman" w:hAnsi="Times New Roman" w:cs="Times New Roman"/>
          <w:sz w:val="24"/>
          <w:szCs w:val="24"/>
        </w:rPr>
        <w:t>Съезда:</w:t>
      </w: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Pr="00870B1F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4307BC">
        <w:rPr>
          <w:rFonts w:ascii="Times New Roman" w:hAnsi="Times New Roman" w:cs="Times New Roman"/>
          <w:sz w:val="24"/>
          <w:szCs w:val="24"/>
        </w:rPr>
        <w:t>плана и годовой сметы расходов Землячества, внесение всех изменений</w:t>
      </w:r>
      <w:r>
        <w:rPr>
          <w:rFonts w:ascii="Times New Roman" w:hAnsi="Times New Roman" w:cs="Times New Roman"/>
          <w:sz w:val="24"/>
          <w:szCs w:val="24"/>
        </w:rPr>
        <w:t xml:space="preserve"> к ним</w:t>
      </w:r>
      <w:r w:rsidRPr="004307BC">
        <w:rPr>
          <w:rFonts w:ascii="Times New Roman" w:hAnsi="Times New Roman" w:cs="Times New Roman"/>
          <w:sz w:val="24"/>
          <w:szCs w:val="24"/>
        </w:rPr>
        <w:t>;</w:t>
      </w: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распоряжение имуществом Землячества;</w:t>
      </w: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утверждение штата аппарата  Землячества;</w:t>
      </w:r>
    </w:p>
    <w:p w:rsidR="00AD117E" w:rsidRDefault="00B67EBF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сим</w:t>
      </w:r>
      <w:r w:rsidR="00AD117E" w:rsidRPr="004307B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D117E" w:rsidRPr="004307BC">
        <w:rPr>
          <w:rFonts w:ascii="Times New Roman" w:hAnsi="Times New Roman" w:cs="Times New Roman"/>
          <w:sz w:val="24"/>
          <w:szCs w:val="24"/>
        </w:rPr>
        <w:t>лики Землячества, образцов круглой печати с наименованием Землячества, штампо</w:t>
      </w:r>
      <w:r>
        <w:rPr>
          <w:rFonts w:ascii="Times New Roman" w:hAnsi="Times New Roman" w:cs="Times New Roman"/>
          <w:sz w:val="24"/>
          <w:szCs w:val="24"/>
        </w:rPr>
        <w:t>в, бланков и иных носителей сим</w:t>
      </w:r>
      <w:r w:rsidR="00AD117E" w:rsidRPr="004307B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D117E" w:rsidRPr="004307BC">
        <w:rPr>
          <w:rFonts w:ascii="Times New Roman" w:hAnsi="Times New Roman" w:cs="Times New Roman"/>
          <w:sz w:val="24"/>
          <w:szCs w:val="24"/>
        </w:rPr>
        <w:t>лики Землячества</w:t>
      </w:r>
      <w:r w:rsidR="00AD11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117E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принятие решений о приеме в состав Землячества членов и исключения из числа членов Землячества;</w:t>
      </w:r>
    </w:p>
    <w:p w:rsidR="00B95087" w:rsidRPr="001D5084" w:rsidRDefault="00B95087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решений о присвоении звания «Почетный член Пермского землячества»;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принятие решения о создании и о</w:t>
      </w:r>
      <w:r w:rsidR="00B95087">
        <w:rPr>
          <w:rFonts w:ascii="Times New Roman" w:hAnsi="Times New Roman" w:cs="Times New Roman"/>
          <w:sz w:val="24"/>
          <w:szCs w:val="24"/>
        </w:rPr>
        <w:t>б участии в других организациях;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принятие решения о создании филиалов и открытии представительств Землячества;</w:t>
      </w:r>
    </w:p>
    <w:p w:rsidR="00AD117E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установление размера и по</w:t>
      </w:r>
      <w:r>
        <w:rPr>
          <w:rFonts w:ascii="Times New Roman" w:hAnsi="Times New Roman" w:cs="Times New Roman"/>
          <w:sz w:val="24"/>
          <w:szCs w:val="24"/>
        </w:rPr>
        <w:t>рядка внесения членских взносов;</w:t>
      </w:r>
    </w:p>
    <w:p w:rsidR="00AD117E" w:rsidRPr="00843250" w:rsidRDefault="00732189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и </w:t>
      </w:r>
      <w:r w:rsidR="00AD117E" w:rsidRPr="004307BC">
        <w:rPr>
          <w:rFonts w:ascii="Times New Roman" w:hAnsi="Times New Roman" w:cs="Times New Roman"/>
          <w:sz w:val="24"/>
          <w:szCs w:val="24"/>
        </w:rPr>
        <w:t xml:space="preserve">утверждение финансовых 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организационных </w:t>
      </w:r>
      <w:r w:rsidR="00AD117E" w:rsidRPr="004307B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Землячества, 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AD117E" w:rsidRPr="00843250">
        <w:rPr>
          <w:rFonts w:ascii="Times New Roman" w:hAnsi="Times New Roman" w:cs="Times New Roman"/>
          <w:sz w:val="24"/>
          <w:szCs w:val="24"/>
        </w:rPr>
        <w:t>связанных с организацией и проведением Съездов Землячества;</w:t>
      </w: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К компетенции Правления могут быть отнесены иные вопросы.</w:t>
      </w: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6.7. Правление в своей деятельности подотчетно Съезду и организует выполнение его решений</w:t>
      </w:r>
      <w:r w:rsidRPr="001D5084">
        <w:rPr>
          <w:rFonts w:ascii="Times New Roman" w:hAnsi="Times New Roman" w:cs="Times New Roman"/>
          <w:sz w:val="24"/>
          <w:szCs w:val="24"/>
        </w:rPr>
        <w:t xml:space="preserve">. Заседания правления проходят по мере необходимости, но не реже одного раза в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1D5084">
        <w:rPr>
          <w:rFonts w:ascii="Times New Roman" w:hAnsi="Times New Roman" w:cs="Times New Roman"/>
          <w:sz w:val="24"/>
          <w:szCs w:val="24"/>
        </w:rPr>
        <w:t>месяца.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lastRenderedPageBreak/>
        <w:t xml:space="preserve">О результатах своей работы Правление не реже одного раза в год отчитывается перед </w:t>
      </w:r>
      <w:r>
        <w:rPr>
          <w:rFonts w:ascii="Times New Roman" w:hAnsi="Times New Roman" w:cs="Times New Roman"/>
          <w:sz w:val="24"/>
          <w:szCs w:val="24"/>
        </w:rPr>
        <w:t>Съездом</w:t>
      </w:r>
      <w:r w:rsidR="00732189">
        <w:rPr>
          <w:rFonts w:ascii="Times New Roman" w:hAnsi="Times New Roman" w:cs="Times New Roman"/>
          <w:sz w:val="24"/>
          <w:szCs w:val="24"/>
        </w:rPr>
        <w:t>, а также перед членами Землячества путем публичного размещения на сайте Землячества информационных отчетов о своей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Решения Правления принимаются простым большинством голосов присутствующих. В случае равенства голосов голос Председателя Правления является решающим.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Правление правомочно решать вопросы, отнесенные к его компетенции, в случае присутст</w:t>
      </w:r>
      <w:r>
        <w:rPr>
          <w:rFonts w:ascii="Times New Roman" w:hAnsi="Times New Roman" w:cs="Times New Roman"/>
          <w:sz w:val="24"/>
          <w:szCs w:val="24"/>
        </w:rPr>
        <w:t xml:space="preserve">вия на его заседаниях не менее </w:t>
      </w:r>
      <w:r w:rsidRPr="004307BC">
        <w:rPr>
          <w:rFonts w:ascii="Times New Roman" w:hAnsi="Times New Roman" w:cs="Times New Roman"/>
          <w:sz w:val="24"/>
          <w:szCs w:val="24"/>
        </w:rPr>
        <w:t xml:space="preserve">половины  </w:t>
      </w:r>
      <w:r w:rsidRPr="001D5084">
        <w:rPr>
          <w:rFonts w:ascii="Times New Roman" w:hAnsi="Times New Roman" w:cs="Times New Roman"/>
          <w:sz w:val="24"/>
          <w:szCs w:val="24"/>
        </w:rPr>
        <w:t>избранных членов его состава.</w:t>
      </w:r>
    </w:p>
    <w:p w:rsidR="00AD117E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6.8. Председатель Правления Землячества осуществляет общее руководство деятельностью Правления, представляет Землячество в органах государственной власти и местного самоуправления в государственных и общественных организациях, в том числе за рубежом, заключает от имени Землячества</w:t>
      </w:r>
      <w:r w:rsidR="00732189">
        <w:rPr>
          <w:rFonts w:ascii="Times New Roman" w:hAnsi="Times New Roman" w:cs="Times New Roman"/>
          <w:sz w:val="24"/>
          <w:szCs w:val="24"/>
        </w:rPr>
        <w:t xml:space="preserve"> срочный </w:t>
      </w:r>
      <w:r w:rsidRPr="004307BC">
        <w:rPr>
          <w:rFonts w:ascii="Times New Roman" w:hAnsi="Times New Roman" w:cs="Times New Roman"/>
          <w:sz w:val="24"/>
          <w:szCs w:val="24"/>
        </w:rPr>
        <w:t>трудовой договор с Исполнительным директором</w:t>
      </w:r>
      <w:proofErr w:type="gramStart"/>
      <w:r w:rsidRPr="004307BC">
        <w:rPr>
          <w:rFonts w:ascii="Times New Roman" w:hAnsi="Times New Roman" w:cs="Times New Roman"/>
          <w:sz w:val="24"/>
          <w:szCs w:val="24"/>
        </w:rPr>
        <w:t>.</w:t>
      </w:r>
      <w:r w:rsidR="00732189">
        <w:rPr>
          <w:rFonts w:ascii="Times New Roman" w:hAnsi="Times New Roman" w:cs="Times New Roman"/>
          <w:sz w:val="24"/>
          <w:szCs w:val="24"/>
        </w:rPr>
        <w:t xml:space="preserve">. </w:t>
      </w:r>
      <w:r w:rsidRPr="00430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D117E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880" w:rsidRDefault="00732189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2E6880">
        <w:rPr>
          <w:rFonts w:ascii="Times New Roman" w:hAnsi="Times New Roman" w:cs="Times New Roman"/>
          <w:sz w:val="24"/>
          <w:szCs w:val="24"/>
        </w:rPr>
        <w:t>Председатель Правления, а в его отсутствие</w:t>
      </w:r>
      <w:proofErr w:type="gramStart"/>
      <w:r w:rsidR="002E688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2E6880">
        <w:rPr>
          <w:rFonts w:ascii="Times New Roman" w:hAnsi="Times New Roman" w:cs="Times New Roman"/>
          <w:sz w:val="24"/>
          <w:szCs w:val="24"/>
        </w:rPr>
        <w:t>ервый заместитель Председателя подписывает решения Правления.</w:t>
      </w:r>
    </w:p>
    <w:p w:rsidR="00732189" w:rsidRPr="00843250" w:rsidRDefault="002E6880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17E" w:rsidRPr="00843250" w:rsidRDefault="002E6880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6.10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. Решение текущих организационных и административных вопросов деятельности Землячества осуществляет Исполнительный директор Землячества. </w:t>
      </w:r>
    </w:p>
    <w:p w:rsidR="00AD117E" w:rsidRPr="0084325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 xml:space="preserve">Исполнительный директор </w:t>
      </w:r>
      <w:r w:rsidR="00001F22" w:rsidRPr="00843250">
        <w:rPr>
          <w:rFonts w:ascii="Times New Roman" w:hAnsi="Times New Roman" w:cs="Times New Roman"/>
          <w:sz w:val="24"/>
          <w:szCs w:val="24"/>
        </w:rPr>
        <w:t>утверждается на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заседании </w:t>
      </w:r>
      <w:r w:rsidR="00001F22" w:rsidRPr="00843250">
        <w:rPr>
          <w:rFonts w:ascii="Times New Roman" w:hAnsi="Times New Roman" w:cs="Times New Roman"/>
          <w:sz w:val="24"/>
          <w:szCs w:val="24"/>
        </w:rPr>
        <w:t>П</w:t>
      </w:r>
      <w:r w:rsidR="00B9114A" w:rsidRPr="00843250">
        <w:rPr>
          <w:rFonts w:ascii="Times New Roman" w:hAnsi="Times New Roman" w:cs="Times New Roman"/>
          <w:sz w:val="24"/>
          <w:szCs w:val="24"/>
        </w:rPr>
        <w:t>равления по пред</w:t>
      </w:r>
      <w:r w:rsidR="00001F22" w:rsidRPr="00843250">
        <w:rPr>
          <w:rFonts w:ascii="Times New Roman" w:hAnsi="Times New Roman" w:cs="Times New Roman"/>
          <w:sz w:val="24"/>
          <w:szCs w:val="24"/>
        </w:rPr>
        <w:t>о</w:t>
      </w:r>
      <w:r w:rsidR="00B9114A" w:rsidRPr="00843250">
        <w:rPr>
          <w:rFonts w:ascii="Times New Roman" w:hAnsi="Times New Roman" w:cs="Times New Roman"/>
          <w:sz w:val="24"/>
          <w:szCs w:val="24"/>
        </w:rPr>
        <w:t>ставлени</w:t>
      </w:r>
      <w:r w:rsidR="00001F22" w:rsidRPr="00843250">
        <w:rPr>
          <w:rFonts w:ascii="Times New Roman" w:hAnsi="Times New Roman" w:cs="Times New Roman"/>
          <w:sz w:val="24"/>
          <w:szCs w:val="24"/>
        </w:rPr>
        <w:t>ю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его </w:t>
      </w:r>
      <w:r w:rsidR="00F3257A" w:rsidRPr="00843250">
        <w:rPr>
          <w:rFonts w:ascii="Times New Roman" w:hAnsi="Times New Roman" w:cs="Times New Roman"/>
          <w:sz w:val="24"/>
          <w:szCs w:val="24"/>
        </w:rPr>
        <w:t>председател</w:t>
      </w:r>
      <w:r w:rsidR="00001F22" w:rsidRPr="00843250">
        <w:rPr>
          <w:rFonts w:ascii="Times New Roman" w:hAnsi="Times New Roman" w:cs="Times New Roman"/>
          <w:sz w:val="24"/>
          <w:szCs w:val="24"/>
        </w:rPr>
        <w:t>ем,</w:t>
      </w:r>
      <w:r w:rsidR="00F3257A" w:rsidRPr="00843250">
        <w:rPr>
          <w:rFonts w:ascii="Times New Roman" w:hAnsi="Times New Roman" w:cs="Times New Roman"/>
          <w:sz w:val="24"/>
          <w:szCs w:val="24"/>
        </w:rPr>
        <w:t xml:space="preserve"> из числа члено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в </w:t>
      </w:r>
      <w:r w:rsidR="00001F22" w:rsidRPr="00843250">
        <w:rPr>
          <w:rFonts w:ascii="Times New Roman" w:hAnsi="Times New Roman" w:cs="Times New Roman"/>
          <w:sz w:val="24"/>
          <w:szCs w:val="24"/>
        </w:rPr>
        <w:t>П</w:t>
      </w:r>
      <w:r w:rsidR="00B9114A" w:rsidRPr="00843250">
        <w:rPr>
          <w:rFonts w:ascii="Times New Roman" w:hAnsi="Times New Roman" w:cs="Times New Roman"/>
          <w:sz w:val="24"/>
          <w:szCs w:val="24"/>
        </w:rPr>
        <w:t>равления</w:t>
      </w:r>
      <w:r w:rsidR="00001F22" w:rsidRPr="00843250">
        <w:rPr>
          <w:rFonts w:ascii="Times New Roman" w:hAnsi="Times New Roman" w:cs="Times New Roman"/>
          <w:sz w:val="24"/>
          <w:szCs w:val="24"/>
        </w:rPr>
        <w:t>,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</w:t>
      </w:r>
      <w:r w:rsidR="00E61834" w:rsidRPr="00843250">
        <w:rPr>
          <w:rFonts w:ascii="Times New Roman" w:hAnsi="Times New Roman" w:cs="Times New Roman"/>
          <w:sz w:val="24"/>
          <w:szCs w:val="24"/>
        </w:rPr>
        <w:t>или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из числа членов Землячества</w:t>
      </w:r>
      <w:r w:rsidR="002E6880" w:rsidRPr="00843250">
        <w:rPr>
          <w:rFonts w:ascii="Times New Roman" w:hAnsi="Times New Roman" w:cs="Times New Roman"/>
          <w:sz w:val="24"/>
          <w:szCs w:val="24"/>
        </w:rPr>
        <w:t xml:space="preserve"> </w:t>
      </w:r>
      <w:r w:rsidRPr="00843250">
        <w:rPr>
          <w:rFonts w:ascii="Times New Roman" w:hAnsi="Times New Roman" w:cs="Times New Roman"/>
          <w:sz w:val="24"/>
          <w:szCs w:val="24"/>
        </w:rPr>
        <w:t xml:space="preserve">путем открытого голосования. Трудовой договор с Исполнительным директором от имени Землячества подписывает Председатель Правления либо иное лицо по поручению Правления. </w:t>
      </w:r>
      <w:r w:rsidR="002E6880" w:rsidRPr="00843250">
        <w:rPr>
          <w:rFonts w:ascii="Times New Roman" w:hAnsi="Times New Roman" w:cs="Times New Roman"/>
          <w:sz w:val="24"/>
          <w:szCs w:val="24"/>
        </w:rPr>
        <w:t xml:space="preserve">Трудовой договор с Исполнительным директором </w:t>
      </w:r>
      <w:r w:rsidR="00F3257A" w:rsidRPr="00843250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2E6880" w:rsidRPr="00843250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F3257A" w:rsidRPr="00843250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2E6880" w:rsidRPr="00843250">
        <w:rPr>
          <w:rFonts w:ascii="Times New Roman" w:hAnsi="Times New Roman" w:cs="Times New Roman"/>
          <w:sz w:val="24"/>
          <w:szCs w:val="24"/>
        </w:rPr>
        <w:t>Правления.</w:t>
      </w:r>
    </w:p>
    <w:p w:rsidR="00AD117E" w:rsidRPr="00732189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9E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189">
        <w:rPr>
          <w:rFonts w:ascii="Times New Roman" w:hAnsi="Times New Roman" w:cs="Times New Roman"/>
          <w:sz w:val="24"/>
          <w:szCs w:val="24"/>
        </w:rPr>
        <w:t>Исполнительный директор действует без доверенности</w:t>
      </w:r>
      <w:r w:rsidRPr="001D5084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7BC">
        <w:rPr>
          <w:rFonts w:ascii="Times New Roman" w:hAnsi="Times New Roman" w:cs="Times New Roman"/>
          <w:sz w:val="24"/>
          <w:szCs w:val="24"/>
        </w:rPr>
        <w:t xml:space="preserve">имени Землячества, возглавляет и организует всю организационную, административную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5084">
        <w:rPr>
          <w:rFonts w:ascii="Times New Roman" w:hAnsi="Times New Roman" w:cs="Times New Roman"/>
          <w:sz w:val="24"/>
          <w:szCs w:val="24"/>
        </w:rPr>
        <w:t xml:space="preserve">исполнительскую работу, выполняет необходимые административные обязанности, </w:t>
      </w:r>
      <w:r w:rsidRPr="00F66079">
        <w:rPr>
          <w:rFonts w:ascii="Times New Roman" w:hAnsi="Times New Roman" w:cs="Times New Roman"/>
          <w:sz w:val="24"/>
          <w:szCs w:val="24"/>
        </w:rPr>
        <w:t>является распорядителем средств,  управляет и распоряжается имуществом,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6079">
        <w:rPr>
          <w:rFonts w:ascii="Times New Roman" w:hAnsi="Times New Roman" w:cs="Times New Roman"/>
          <w:sz w:val="24"/>
          <w:szCs w:val="24"/>
        </w:rPr>
        <w:t xml:space="preserve">заключает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5084">
        <w:rPr>
          <w:rFonts w:ascii="Times New Roman" w:hAnsi="Times New Roman" w:cs="Times New Roman"/>
          <w:sz w:val="24"/>
          <w:szCs w:val="24"/>
        </w:rPr>
        <w:t xml:space="preserve">т </w:t>
      </w:r>
      <w:r w:rsidRPr="00F66079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084">
        <w:rPr>
          <w:rFonts w:ascii="Times New Roman" w:hAnsi="Times New Roman" w:cs="Times New Roman"/>
          <w:sz w:val="24"/>
          <w:szCs w:val="24"/>
        </w:rPr>
        <w:t>Землячества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5084">
        <w:rPr>
          <w:rFonts w:ascii="Times New Roman" w:hAnsi="Times New Roman" w:cs="Times New Roman"/>
          <w:sz w:val="24"/>
          <w:szCs w:val="24"/>
        </w:rPr>
        <w:t xml:space="preserve"> </w:t>
      </w:r>
      <w:r w:rsidRPr="00F66079">
        <w:rPr>
          <w:rFonts w:ascii="Times New Roman" w:hAnsi="Times New Roman" w:cs="Times New Roman"/>
          <w:sz w:val="24"/>
          <w:szCs w:val="24"/>
        </w:rPr>
        <w:t>гражданско-правовые договоры с организациями, учреждениями, предприятиями, трудовые договоры с работниками, договоры о материальной ответственности</w:t>
      </w:r>
      <w:r w:rsidRPr="00B00D0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084">
        <w:rPr>
          <w:rFonts w:ascii="Times New Roman" w:hAnsi="Times New Roman" w:cs="Times New Roman"/>
          <w:sz w:val="24"/>
          <w:szCs w:val="24"/>
        </w:rPr>
        <w:t xml:space="preserve"> открывает счета в банках, в том числе валютные.</w:t>
      </w:r>
      <w:proofErr w:type="gramEnd"/>
    </w:p>
    <w:p w:rsidR="00ED29E0" w:rsidRDefault="00ED29E0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 xml:space="preserve"> деятельностью Землячества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Землячества осуществляет Контрольно-ревизионная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в составе не менее трех человек, избираемая Съездом</w:t>
      </w:r>
      <w:r w:rsidRPr="000F5224">
        <w:rPr>
          <w:rFonts w:ascii="Times New Roman" w:hAnsi="Times New Roman" w:cs="Times New Roman"/>
          <w:sz w:val="24"/>
          <w:szCs w:val="24"/>
        </w:rPr>
        <w:t>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7.2. Заседания Контрольно-ревизионной комиссии проводятся по мере необходимости, но не реже одного раза в год.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7.3. Руководство Контрольно-ревизионной комиссией осуществляет ее председатель, </w:t>
      </w:r>
      <w:r w:rsidR="00B95087">
        <w:rPr>
          <w:rFonts w:ascii="Times New Roman" w:hAnsi="Times New Roman" w:cs="Times New Roman"/>
          <w:sz w:val="24"/>
          <w:szCs w:val="24"/>
        </w:rPr>
        <w:t>избираемый членами Комиссии.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7.4. Контрольно-ревизионная комиссия: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контролирует финансово-хозяйственную деятельность Землячества; осуществляет ревизию расходования денежных средств и материальных ценностей;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доводит до сведения Правления</w:t>
      </w:r>
      <w:r>
        <w:rPr>
          <w:rFonts w:ascii="Times New Roman" w:hAnsi="Times New Roman" w:cs="Times New Roman"/>
          <w:sz w:val="24"/>
          <w:szCs w:val="24"/>
        </w:rPr>
        <w:t xml:space="preserve"> и Съезда</w:t>
      </w:r>
      <w:r w:rsidRPr="000F5224">
        <w:rPr>
          <w:rFonts w:ascii="Times New Roman" w:hAnsi="Times New Roman" w:cs="Times New Roman"/>
          <w:sz w:val="24"/>
          <w:szCs w:val="24"/>
        </w:rPr>
        <w:t xml:space="preserve"> отчет о своей работе.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8. Имущество и денежные средства Землячества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8.1. Землячество может иметь в собственности в соответствии с действующим законодательством Российской Федерации земельные участки, здания, строения, сооружения, жилищный фонд, оборудование, инвентарь, имущество культурно просветительского и оздоровительного </w:t>
      </w:r>
      <w:r w:rsidRPr="000F5224">
        <w:rPr>
          <w:rFonts w:ascii="Times New Roman" w:hAnsi="Times New Roman" w:cs="Times New Roman"/>
          <w:sz w:val="24"/>
          <w:szCs w:val="24"/>
        </w:rPr>
        <w:lastRenderedPageBreak/>
        <w:t>назначения, денежные средства, акции, другие ценные бумаги и иное имущество, необходимое для материального обеспечения деятельности Землячества, предусмотренной его Уставом.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8.2. Имущество Землячества формируется за счет следующих источников:</w:t>
      </w:r>
    </w:p>
    <w:p w:rsidR="00AD117E" w:rsidRPr="000F5224" w:rsidRDefault="00F3257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вступительных, ежегодных и целевых взносов членов Землячества;</w:t>
      </w:r>
    </w:p>
    <w:p w:rsidR="00AD117E" w:rsidRPr="000F5224" w:rsidRDefault="00F3257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доходов от предпринимательской деятельности;</w:t>
      </w:r>
    </w:p>
    <w:p w:rsidR="00AD117E" w:rsidRPr="000F5224" w:rsidRDefault="00F3257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добровольных взносов и пожертвований юридических и физических лиц;</w:t>
      </w:r>
    </w:p>
    <w:p w:rsidR="00AD117E" w:rsidRPr="000F5224" w:rsidRDefault="00F3257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средств, полученных от проведения в установленном порядке культурных мероприятий, связанных с деятельностью Землячества;</w:t>
      </w:r>
    </w:p>
    <w:p w:rsidR="00AD117E" w:rsidRPr="000F5224" w:rsidRDefault="00F3257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внешнеэкономическ</w:t>
      </w:r>
      <w:r>
        <w:rPr>
          <w:rFonts w:ascii="Times New Roman" w:hAnsi="Times New Roman" w:cs="Times New Roman"/>
          <w:sz w:val="24"/>
          <w:szCs w:val="24"/>
        </w:rPr>
        <w:t>их и гражданско-правовых сделок;</w:t>
      </w:r>
    </w:p>
    <w:p w:rsidR="00AD117E" w:rsidRPr="000F5224" w:rsidRDefault="00F3257A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других, не запрещенных Законом поступлений.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9. Порядок внесения изменений и дополнений в Устав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9.1. Все изменения и дополнения в настоящий Устав рассматриваются и принимаются на Съезде членов Землячества большинством в 2/3 голосов присутствующих на собрании с последующей регистрацией в установленном законом порядке.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 Порядок реорганизации и ликвидации Землячества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10.1 Землячество может быть реорганизовано по решению  Съезда Землячества, принятому большинством в 2/3 голосов присутствующих членов на  Съезде</w:t>
      </w:r>
      <w:r w:rsidRPr="000F5224">
        <w:rPr>
          <w:rFonts w:ascii="Times New Roman" w:hAnsi="Times New Roman" w:cs="Times New Roman"/>
          <w:strike/>
          <w:sz w:val="24"/>
          <w:szCs w:val="24"/>
        </w:rPr>
        <w:t>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10.2. Землячество может быть ликвидировано по решению Съезда Землячества, принятому большинством в 2/3 голосов присутствующих членов на Съезде, либо по решению суда.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После принятия решения о ликвидации Землячества Съезд утверждает состав ликвидационной  комиссии, осуществляющей процедуру ликвидации Землячества в порядке, определяемом действующим законодательством Российской Федерации.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10.3. Средства и имущество, оставшееся после ликвидации Землячества и расчетов с кредиторами, направляются на уставные цели.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10.4. Сведения и документы, необходимые для осуществления государственной регистрации Землячества в связи с ее ликвидацией, предоставляются в орган, принявший решение о государственной регистрации Землячества при создании.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10.5 Документы постоянного хранения, имеющие научное или научно-историческое значение, передаются на государственное хранение в архивы объединения «</w:t>
      </w:r>
      <w:proofErr w:type="spellStart"/>
      <w:r w:rsidRPr="000F5224">
        <w:rPr>
          <w:rFonts w:ascii="Times New Roman" w:hAnsi="Times New Roman" w:cs="Times New Roman"/>
          <w:sz w:val="24"/>
          <w:szCs w:val="24"/>
        </w:rPr>
        <w:t>Мосгорархив</w:t>
      </w:r>
      <w:proofErr w:type="spellEnd"/>
      <w:r w:rsidRPr="000F5224">
        <w:rPr>
          <w:rFonts w:ascii="Times New Roman" w:hAnsi="Times New Roman" w:cs="Times New Roman"/>
          <w:sz w:val="24"/>
          <w:szCs w:val="24"/>
        </w:rPr>
        <w:t>», документы, относящиеся к кадровому учету работников (приказы, личные дела, карточки учета, лицевые счета и т. п.) передаются на хранение в архив административного органа, на территории которого находится Землячество. Передача и упорядочение документов осуществляются силами и за счет средств Землячества в соответствии с требованиями архивных органов.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Председател</w:t>
      </w:r>
      <w:r w:rsidR="00A94F53">
        <w:rPr>
          <w:rFonts w:ascii="Times New Roman" w:hAnsi="Times New Roman" w:cs="Times New Roman"/>
          <w:sz w:val="24"/>
          <w:szCs w:val="24"/>
        </w:rPr>
        <w:t>ь</w:t>
      </w:r>
      <w:r w:rsidRPr="000F5224">
        <w:rPr>
          <w:rFonts w:ascii="Times New Roman" w:hAnsi="Times New Roman" w:cs="Times New Roman"/>
          <w:sz w:val="24"/>
          <w:szCs w:val="24"/>
        </w:rPr>
        <w:t xml:space="preserve"> Правления РОО «Пермское землячество»  </w:t>
      </w:r>
      <w:r w:rsidR="00A94F53">
        <w:rPr>
          <w:rFonts w:ascii="Times New Roman" w:hAnsi="Times New Roman" w:cs="Times New Roman"/>
          <w:sz w:val="24"/>
          <w:szCs w:val="24"/>
        </w:rPr>
        <w:tab/>
      </w:r>
      <w:r w:rsidR="00A94F53">
        <w:rPr>
          <w:rFonts w:ascii="Times New Roman" w:hAnsi="Times New Roman" w:cs="Times New Roman"/>
          <w:sz w:val="24"/>
          <w:szCs w:val="24"/>
        </w:rPr>
        <w:tab/>
      </w:r>
      <w:r w:rsidR="00B67E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94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94F53">
        <w:rPr>
          <w:rFonts w:ascii="Times New Roman" w:hAnsi="Times New Roman" w:cs="Times New Roman"/>
          <w:sz w:val="24"/>
          <w:szCs w:val="24"/>
        </w:rPr>
        <w:t>А.Р.Кузяев</w:t>
      </w:r>
      <w:proofErr w:type="spellEnd"/>
    </w:p>
    <w:p w:rsidR="00AD117E" w:rsidRPr="000F5224" w:rsidRDefault="00AD117E" w:rsidP="00B67EBF"/>
    <w:p w:rsidR="00AD117E" w:rsidRPr="000F5224" w:rsidRDefault="00AD117E" w:rsidP="00B67EBF"/>
    <w:p w:rsidR="00B5771C" w:rsidRPr="00AD117E" w:rsidRDefault="00B5771C" w:rsidP="00B67EBF"/>
    <w:sectPr w:rsidR="00B5771C" w:rsidRPr="00AD117E" w:rsidSect="00B67EBF">
      <w:pgSz w:w="11906" w:h="16838"/>
      <w:pgMar w:top="568" w:right="566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117E"/>
    <w:rsid w:val="00001F22"/>
    <w:rsid w:val="000E7CAF"/>
    <w:rsid w:val="001D32C0"/>
    <w:rsid w:val="002052E8"/>
    <w:rsid w:val="00251331"/>
    <w:rsid w:val="002D4409"/>
    <w:rsid w:val="002E6880"/>
    <w:rsid w:val="003D178D"/>
    <w:rsid w:val="004C0CA4"/>
    <w:rsid w:val="00732189"/>
    <w:rsid w:val="00843250"/>
    <w:rsid w:val="00903EAB"/>
    <w:rsid w:val="00A94F53"/>
    <w:rsid w:val="00AD117E"/>
    <w:rsid w:val="00B01C07"/>
    <w:rsid w:val="00B5771C"/>
    <w:rsid w:val="00B67EBF"/>
    <w:rsid w:val="00B9114A"/>
    <w:rsid w:val="00B95087"/>
    <w:rsid w:val="00C9197C"/>
    <w:rsid w:val="00CD43EB"/>
    <w:rsid w:val="00DA0ADD"/>
    <w:rsid w:val="00E61834"/>
    <w:rsid w:val="00E95654"/>
    <w:rsid w:val="00ED29E0"/>
    <w:rsid w:val="00F3257A"/>
    <w:rsid w:val="00F3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7E"/>
    <w:pPr>
      <w:spacing w:before="100" w:beforeAutospacing="1" w:after="100" w:afterAutospacing="1" w:line="30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D11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117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11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1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17E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D117E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D117E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D11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7E"/>
    <w:pPr>
      <w:spacing w:before="100" w:beforeAutospacing="1" w:after="100" w:afterAutospacing="1" w:line="30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D11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117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11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1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17E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D117E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D117E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D1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PPVostok.com</Company>
  <LinksUpToDate>false</LinksUpToDate>
  <CharactersWithSpaces>20531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sekretar</cp:lastModifiedBy>
  <cp:revision>3</cp:revision>
  <cp:lastPrinted>2013-10-10T10:42:00Z</cp:lastPrinted>
  <dcterms:created xsi:type="dcterms:W3CDTF">2013-11-21T13:15:00Z</dcterms:created>
  <dcterms:modified xsi:type="dcterms:W3CDTF">2013-11-22T11:18:00Z</dcterms:modified>
</cp:coreProperties>
</file>